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A7EC9">
        <w:rPr>
          <w:rFonts w:ascii="Times New Roman" w:eastAsia="Times New Roman" w:hAnsi="Times New Roman"/>
          <w:lang w:eastAsia="tr-TR"/>
        </w:rPr>
        <w:t xml:space="preserve"> 2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A1FC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Default="008A4600" w:rsidP="0037529A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529A">
        <w:rPr>
          <w:rFonts w:ascii="Times New Roman" w:hAnsi="Times New Roman"/>
          <w:i/>
        </w:rPr>
        <w:t>“5 Renk” isimli bütünleştirilmiş matematik ve sanat etkinliği</w:t>
      </w:r>
    </w:p>
    <w:p w:rsidR="0037529A" w:rsidRPr="0037529A" w:rsidRDefault="0037529A" w:rsidP="0037529A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529A" w:rsidRPr="0037529A" w:rsidRDefault="0037529A" w:rsidP="0037529A">
      <w:pPr>
        <w:spacing w:after="0"/>
        <w:ind w:left="72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“Buzdan Heykeller” isimli bütünleştirilmiş fen ve drama etkinliği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BE0" w:rsidRDefault="00D91BE0" w:rsidP="004240D3">
      <w:pPr>
        <w:spacing w:after="0" w:line="240" w:lineRule="auto"/>
      </w:pPr>
      <w:r>
        <w:separator/>
      </w:r>
    </w:p>
  </w:endnote>
  <w:endnote w:type="continuationSeparator" w:id="1">
    <w:p w:rsidR="00D91BE0" w:rsidRDefault="00D91BE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BE0" w:rsidRDefault="00D91BE0" w:rsidP="004240D3">
      <w:pPr>
        <w:spacing w:after="0" w:line="240" w:lineRule="auto"/>
      </w:pPr>
      <w:r>
        <w:separator/>
      </w:r>
    </w:p>
  </w:footnote>
  <w:footnote w:type="continuationSeparator" w:id="1">
    <w:p w:rsidR="00D91BE0" w:rsidRDefault="00D91BE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4FE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BE0"/>
    <w:rsid w:val="00DA1FC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287</cp:revision>
  <dcterms:created xsi:type="dcterms:W3CDTF">2012-04-23T15:13:00Z</dcterms:created>
  <dcterms:modified xsi:type="dcterms:W3CDTF">2014-08-08T07:17:00Z</dcterms:modified>
</cp:coreProperties>
</file>